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AE0" w:rsidRPr="00B800FC" w:rsidRDefault="005F4A40" w:rsidP="00B800F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County Federal Information Processing Standards (FIPS)</w:t>
      </w:r>
      <w:r w:rsidR="005F3036" w:rsidRPr="00B800FC">
        <w:rPr>
          <w:rFonts w:ascii="Courier New" w:hAnsi="Courier New" w:cs="Courier New"/>
        </w:rPr>
        <w:t xml:space="preserve"> Codes</w:t>
      </w:r>
    </w:p>
    <w:p w:rsidR="00365AE0" w:rsidRPr="00B800FC" w:rsidRDefault="00365AE0" w:rsidP="00B800FC">
      <w:pPr>
        <w:pStyle w:val="PlainText"/>
        <w:rPr>
          <w:rFonts w:ascii="Courier New" w:hAnsi="Courier New" w:cs="Courier New"/>
        </w:rPr>
      </w:pPr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001  Albany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003  Allegany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005  Bronx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007  Broome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009  Cattaraugus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011  Cayuga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013  Chautauqua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015  Chemung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017  Chenango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019  Clinton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021  Columbia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023  Cortland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025  Delaware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 xml:space="preserve">027  </w:t>
      </w:r>
      <w:proofErr w:type="spellStart"/>
      <w:r w:rsidRPr="00B800FC">
        <w:rPr>
          <w:rFonts w:ascii="Courier New" w:hAnsi="Courier New" w:cs="Courier New"/>
        </w:rPr>
        <w:t>Dutchess</w:t>
      </w:r>
      <w:proofErr w:type="spellEnd"/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029  Erie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031  Essex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033  Franklin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035  Fulton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037  Genesee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039  Greene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041  Hamilton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043  Herkimer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045  Jefferson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047  Kings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049  Lewis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051  Livingston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053  Madison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055  Monroe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057  Montgomery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059  Nassau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061  New</w:t>
      </w:r>
      <w:proofErr w:type="gramEnd"/>
      <w:r w:rsidRPr="00B800FC">
        <w:rPr>
          <w:rFonts w:ascii="Courier New" w:hAnsi="Courier New" w:cs="Courier New"/>
        </w:rPr>
        <w:t xml:space="preserve"> York</w:t>
      </w:r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063  Niagara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065  Oneida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067  Onondaga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069  Ontario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071  Orange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073  Orleans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075  Oswego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077  Otsego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079  Putnam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081  Queens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083  Rensselaer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085  Richmond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087  Rockland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089  St</w:t>
      </w:r>
      <w:proofErr w:type="gramEnd"/>
      <w:r w:rsidRPr="00B800FC">
        <w:rPr>
          <w:rFonts w:ascii="Courier New" w:hAnsi="Courier New" w:cs="Courier New"/>
        </w:rPr>
        <w:t>. Lawrence</w:t>
      </w:r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091  Saratoga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093  Schenectady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095  Schoharie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097  Schuyler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099  Seneca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101  Steuben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103  Suffolk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lastRenderedPageBreak/>
        <w:t>105  Sullivan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107  Tioga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109  Tompkins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111  Ulster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113  Warren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115  Washington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117  Wayne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119  Westchester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121  Wyoming</w:t>
      </w:r>
      <w:proofErr w:type="gramEnd"/>
    </w:p>
    <w:p w:rsidR="00365AE0" w:rsidRPr="00B800FC" w:rsidRDefault="005F3036" w:rsidP="00B800FC">
      <w:pPr>
        <w:pStyle w:val="PlainText"/>
        <w:rPr>
          <w:rFonts w:ascii="Courier New" w:hAnsi="Courier New" w:cs="Courier New"/>
        </w:rPr>
      </w:pPr>
      <w:proofErr w:type="gramStart"/>
      <w:r w:rsidRPr="00B800FC">
        <w:rPr>
          <w:rFonts w:ascii="Courier New" w:hAnsi="Courier New" w:cs="Courier New"/>
        </w:rPr>
        <w:t>123  Yates</w:t>
      </w:r>
      <w:proofErr w:type="gramEnd"/>
    </w:p>
    <w:p w:rsidR="00B800FC" w:rsidRDefault="00B800FC" w:rsidP="00B800FC">
      <w:pPr>
        <w:pStyle w:val="PlainText"/>
        <w:rPr>
          <w:rFonts w:ascii="Courier New" w:hAnsi="Courier New" w:cs="Courier New"/>
        </w:rPr>
      </w:pPr>
    </w:p>
    <w:sectPr w:rsidR="00B800FC" w:rsidSect="00B800FC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20BA"/>
    <w:rsid w:val="00365AE0"/>
    <w:rsid w:val="005E20BA"/>
    <w:rsid w:val="005F3036"/>
    <w:rsid w:val="005F4A40"/>
    <w:rsid w:val="00B80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0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800F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800FC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Hennessy</dc:creator>
  <cp:lastModifiedBy>Dan Hennessy</cp:lastModifiedBy>
  <cp:revision>3</cp:revision>
  <dcterms:created xsi:type="dcterms:W3CDTF">2011-06-13T17:18:00Z</dcterms:created>
  <dcterms:modified xsi:type="dcterms:W3CDTF">2011-08-25T17:55:00Z</dcterms:modified>
</cp:coreProperties>
</file>