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7C" w:rsidRDefault="00814AFE" w:rsidP="0081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bookmarkStart w:id="0" w:name="_GoBack"/>
      <w:bookmarkEnd w:id="0"/>
      <w:r w:rsidR="004C6B7C">
        <w:rPr>
          <w:rFonts w:ascii="Times New Roman" w:eastAsia="Times New Roman" w:hAnsi="Times New Roman" w:cs="Times New Roman"/>
          <w:sz w:val="24"/>
          <w:szCs w:val="24"/>
        </w:rPr>
        <w:t>.</w:t>
      </w:r>
      <w:r w:rsidR="004C6B7C">
        <w:rPr>
          <w:rFonts w:ascii="Times New Roman" w:eastAsia="Times New Roman" w:hAnsi="Times New Roman" w:cs="Times New Roman"/>
          <w:sz w:val="24"/>
          <w:szCs w:val="24"/>
        </w:rPr>
        <w:tab/>
      </w:r>
      <w:r w:rsidR="004C6B7C" w:rsidRPr="004C6B7C">
        <w:rPr>
          <w:rFonts w:ascii="Times New Roman" w:eastAsia="Times New Roman" w:hAnsi="Times New Roman" w:cs="Times New Roman"/>
          <w:b/>
          <w:sz w:val="24"/>
          <w:szCs w:val="24"/>
        </w:rPr>
        <w:t>Submission from:</w:t>
      </w:r>
      <w:r w:rsidR="004C6B7C" w:rsidRPr="004C6B7C">
        <w:rPr>
          <w:rFonts w:ascii="Times New Roman" w:eastAsia="Times New Roman" w:hAnsi="Times New Roman" w:cs="Times New Roman"/>
          <w:sz w:val="24"/>
          <w:szCs w:val="24"/>
        </w:rPr>
        <w:t xml:space="preserve"> </w:t>
      </w:r>
      <w:r w:rsidRPr="00814AFE">
        <w:rPr>
          <w:rFonts w:ascii="Times New Roman" w:eastAsia="Times New Roman" w:hAnsi="Times New Roman" w:cs="Times New Roman"/>
          <w:sz w:val="24"/>
          <w:szCs w:val="24"/>
        </w:rPr>
        <w:t xml:space="preserve">Todd </w:t>
      </w:r>
      <w:proofErr w:type="spellStart"/>
      <w:r w:rsidRPr="00814AFE">
        <w:rPr>
          <w:rFonts w:ascii="Times New Roman" w:eastAsia="Times New Roman" w:hAnsi="Times New Roman" w:cs="Times New Roman"/>
          <w:sz w:val="24"/>
          <w:szCs w:val="24"/>
        </w:rPr>
        <w:t>Breitbart</w:t>
      </w:r>
      <w:proofErr w:type="spellEnd"/>
    </w:p>
    <w:p w:rsidR="00814AFE" w:rsidRDefault="00814AFE" w:rsidP="0081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14AFE" w:rsidRDefault="00814AFE" w:rsidP="0081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14AFE" w:rsidRPr="00814AFE" w:rsidRDefault="00814AFE" w:rsidP="00814AFE">
      <w:pPr>
        <w:spacing w:after="0" w:line="240" w:lineRule="auto"/>
        <w:rPr>
          <w:rFonts w:ascii="Times New Roman" w:eastAsia="Times New Roman" w:hAnsi="Times New Roman" w:cs="Times New Roman"/>
          <w:sz w:val="24"/>
          <w:szCs w:val="24"/>
        </w:rPr>
      </w:pPr>
      <w:r w:rsidRPr="00814AFE">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5406"/>
      </w:tblGrid>
      <w:tr w:rsidR="00814AFE" w:rsidRPr="00814AFE" w:rsidTr="00814AFE">
        <w:trPr>
          <w:tblCellSpacing w:w="0" w:type="dxa"/>
        </w:trPr>
        <w:tc>
          <w:tcPr>
            <w:tcW w:w="0" w:type="auto"/>
            <w:noWrap/>
            <w:hideMark/>
          </w:tcPr>
          <w:p w:rsidR="00814AFE" w:rsidRPr="00814AFE" w:rsidRDefault="00814AFE" w:rsidP="00814AFE">
            <w:pPr>
              <w:spacing w:after="0" w:line="240" w:lineRule="auto"/>
              <w:jc w:val="right"/>
              <w:rPr>
                <w:rFonts w:ascii="Times New Roman" w:eastAsia="Times New Roman" w:hAnsi="Times New Roman" w:cs="Times New Roman"/>
                <w:b/>
                <w:bCs/>
                <w:sz w:val="24"/>
                <w:szCs w:val="24"/>
              </w:rPr>
            </w:pPr>
            <w:r w:rsidRPr="00814AFE">
              <w:rPr>
                <w:rFonts w:ascii="Times New Roman" w:eastAsia="Times New Roman" w:hAnsi="Times New Roman" w:cs="Times New Roman"/>
                <w:b/>
                <w:bCs/>
                <w:sz w:val="24"/>
                <w:szCs w:val="24"/>
              </w:rPr>
              <w:t xml:space="preserve">Subject: </w:t>
            </w:r>
          </w:p>
        </w:tc>
        <w:tc>
          <w:tcPr>
            <w:tcW w:w="0" w:type="auto"/>
            <w:vAlign w:val="center"/>
            <w:hideMark/>
          </w:tcPr>
          <w:p w:rsidR="00814AFE" w:rsidRPr="00814AFE" w:rsidRDefault="00814AFE" w:rsidP="00814AFE">
            <w:pPr>
              <w:spacing w:after="0" w:line="240" w:lineRule="auto"/>
              <w:rPr>
                <w:rFonts w:ascii="Times New Roman" w:eastAsia="Times New Roman" w:hAnsi="Times New Roman" w:cs="Times New Roman"/>
                <w:sz w:val="24"/>
                <w:szCs w:val="24"/>
              </w:rPr>
            </w:pPr>
            <w:r w:rsidRPr="00814AFE">
              <w:rPr>
                <w:rFonts w:ascii="Times New Roman" w:eastAsia="Times New Roman" w:hAnsi="Times New Roman" w:cs="Times New Roman"/>
                <w:sz w:val="24"/>
                <w:szCs w:val="24"/>
              </w:rPr>
              <w:t>[</w:t>
            </w:r>
            <w:proofErr w:type="spellStart"/>
            <w:r w:rsidRPr="00814AFE">
              <w:rPr>
                <w:rFonts w:ascii="Times New Roman" w:eastAsia="Times New Roman" w:hAnsi="Times New Roman" w:cs="Times New Roman"/>
                <w:sz w:val="24"/>
                <w:szCs w:val="24"/>
              </w:rPr>
              <w:t>Latfor</w:t>
            </w:r>
            <w:proofErr w:type="spellEnd"/>
            <w:r w:rsidRPr="00814AFE">
              <w:rPr>
                <w:rFonts w:ascii="Times New Roman" w:eastAsia="Times New Roman" w:hAnsi="Times New Roman" w:cs="Times New Roman"/>
                <w:sz w:val="24"/>
                <w:szCs w:val="24"/>
              </w:rPr>
              <w:t>-info] Maps for my October 27 written testimony</w:t>
            </w:r>
          </w:p>
        </w:tc>
      </w:tr>
      <w:tr w:rsidR="00814AFE" w:rsidRPr="00814AFE" w:rsidTr="00814AFE">
        <w:trPr>
          <w:tblCellSpacing w:w="0" w:type="dxa"/>
        </w:trPr>
        <w:tc>
          <w:tcPr>
            <w:tcW w:w="0" w:type="auto"/>
            <w:noWrap/>
            <w:hideMark/>
          </w:tcPr>
          <w:p w:rsidR="00814AFE" w:rsidRPr="00814AFE" w:rsidRDefault="00814AFE" w:rsidP="00814AFE">
            <w:pPr>
              <w:spacing w:after="0" w:line="240" w:lineRule="auto"/>
              <w:jc w:val="right"/>
              <w:rPr>
                <w:rFonts w:ascii="Times New Roman" w:eastAsia="Times New Roman" w:hAnsi="Times New Roman" w:cs="Times New Roman"/>
                <w:b/>
                <w:bCs/>
                <w:sz w:val="24"/>
                <w:szCs w:val="24"/>
              </w:rPr>
            </w:pPr>
            <w:r w:rsidRPr="00814AFE">
              <w:rPr>
                <w:rFonts w:ascii="Times New Roman" w:eastAsia="Times New Roman" w:hAnsi="Times New Roman" w:cs="Times New Roman"/>
                <w:b/>
                <w:bCs/>
                <w:sz w:val="24"/>
                <w:szCs w:val="24"/>
              </w:rPr>
              <w:t xml:space="preserve">Date: </w:t>
            </w:r>
          </w:p>
        </w:tc>
        <w:tc>
          <w:tcPr>
            <w:tcW w:w="0" w:type="auto"/>
            <w:vAlign w:val="center"/>
            <w:hideMark/>
          </w:tcPr>
          <w:p w:rsidR="00814AFE" w:rsidRPr="00814AFE" w:rsidRDefault="00814AFE" w:rsidP="00814AFE">
            <w:pPr>
              <w:spacing w:after="0" w:line="240" w:lineRule="auto"/>
              <w:rPr>
                <w:rFonts w:ascii="Times New Roman" w:eastAsia="Times New Roman" w:hAnsi="Times New Roman" w:cs="Times New Roman"/>
                <w:sz w:val="24"/>
                <w:szCs w:val="24"/>
              </w:rPr>
            </w:pPr>
            <w:r w:rsidRPr="00814AFE">
              <w:rPr>
                <w:rFonts w:ascii="Times New Roman" w:eastAsia="Times New Roman" w:hAnsi="Times New Roman" w:cs="Times New Roman"/>
                <w:sz w:val="24"/>
                <w:szCs w:val="24"/>
              </w:rPr>
              <w:t>Tue, 18 Oct 2011 16:42:20 -0400</w:t>
            </w:r>
          </w:p>
        </w:tc>
      </w:tr>
      <w:tr w:rsidR="00814AFE" w:rsidRPr="00814AFE" w:rsidTr="00814AFE">
        <w:trPr>
          <w:tblCellSpacing w:w="0" w:type="dxa"/>
        </w:trPr>
        <w:tc>
          <w:tcPr>
            <w:tcW w:w="0" w:type="auto"/>
            <w:noWrap/>
            <w:hideMark/>
          </w:tcPr>
          <w:p w:rsidR="00814AFE" w:rsidRPr="00814AFE" w:rsidRDefault="00814AFE" w:rsidP="00814AFE">
            <w:pPr>
              <w:spacing w:after="0" w:line="240" w:lineRule="auto"/>
              <w:jc w:val="right"/>
              <w:rPr>
                <w:rFonts w:ascii="Times New Roman" w:eastAsia="Times New Roman" w:hAnsi="Times New Roman" w:cs="Times New Roman"/>
                <w:b/>
                <w:bCs/>
                <w:sz w:val="24"/>
                <w:szCs w:val="24"/>
              </w:rPr>
            </w:pPr>
            <w:r w:rsidRPr="00814AFE">
              <w:rPr>
                <w:rFonts w:ascii="Times New Roman" w:eastAsia="Times New Roman" w:hAnsi="Times New Roman" w:cs="Times New Roman"/>
                <w:b/>
                <w:bCs/>
                <w:sz w:val="24"/>
                <w:szCs w:val="24"/>
              </w:rPr>
              <w:t xml:space="preserve">From: </w:t>
            </w:r>
          </w:p>
        </w:tc>
        <w:tc>
          <w:tcPr>
            <w:tcW w:w="0" w:type="auto"/>
            <w:vAlign w:val="center"/>
            <w:hideMark/>
          </w:tcPr>
          <w:p w:rsidR="00814AFE" w:rsidRPr="00814AFE" w:rsidRDefault="00814AFE" w:rsidP="00814AFE">
            <w:pPr>
              <w:spacing w:after="0" w:line="240" w:lineRule="auto"/>
              <w:rPr>
                <w:rFonts w:ascii="Times New Roman" w:eastAsia="Times New Roman" w:hAnsi="Times New Roman" w:cs="Times New Roman"/>
                <w:sz w:val="24"/>
                <w:szCs w:val="24"/>
              </w:rPr>
            </w:pPr>
            <w:r w:rsidRPr="00814AFE">
              <w:rPr>
                <w:rFonts w:ascii="Times New Roman" w:eastAsia="Times New Roman" w:hAnsi="Times New Roman" w:cs="Times New Roman"/>
                <w:sz w:val="24"/>
                <w:szCs w:val="24"/>
              </w:rPr>
              <w:t xml:space="preserve">Todd </w:t>
            </w:r>
            <w:proofErr w:type="spellStart"/>
            <w:r w:rsidRPr="00814AFE">
              <w:rPr>
                <w:rFonts w:ascii="Times New Roman" w:eastAsia="Times New Roman" w:hAnsi="Times New Roman" w:cs="Times New Roman"/>
                <w:sz w:val="24"/>
                <w:szCs w:val="24"/>
              </w:rPr>
              <w:t>Breitbart</w:t>
            </w:r>
            <w:proofErr w:type="spellEnd"/>
            <w:r w:rsidRPr="00814AFE">
              <w:rPr>
                <w:rFonts w:ascii="Times New Roman" w:eastAsia="Times New Roman" w:hAnsi="Times New Roman" w:cs="Times New Roman"/>
                <w:sz w:val="24"/>
                <w:szCs w:val="24"/>
              </w:rPr>
              <w:t xml:space="preserve"> </w:t>
            </w:r>
            <w:hyperlink r:id="rId5" w:history="1">
              <w:r w:rsidRPr="00814AFE">
                <w:rPr>
                  <w:rFonts w:ascii="Times New Roman" w:eastAsia="Times New Roman" w:hAnsi="Times New Roman" w:cs="Times New Roman"/>
                  <w:color w:val="0000FF"/>
                  <w:sz w:val="24"/>
                  <w:szCs w:val="24"/>
                  <w:u w:val="single"/>
                </w:rPr>
                <w:t>&lt;breitbartt@gmail.com&gt;</w:t>
              </w:r>
            </w:hyperlink>
          </w:p>
        </w:tc>
      </w:tr>
      <w:tr w:rsidR="00814AFE" w:rsidRPr="00814AFE" w:rsidTr="00814AFE">
        <w:trPr>
          <w:tblCellSpacing w:w="0" w:type="dxa"/>
        </w:trPr>
        <w:tc>
          <w:tcPr>
            <w:tcW w:w="0" w:type="auto"/>
            <w:noWrap/>
            <w:hideMark/>
          </w:tcPr>
          <w:p w:rsidR="00814AFE" w:rsidRPr="00814AFE" w:rsidRDefault="00814AFE" w:rsidP="00814AFE">
            <w:pPr>
              <w:spacing w:after="0" w:line="240" w:lineRule="auto"/>
              <w:jc w:val="right"/>
              <w:rPr>
                <w:rFonts w:ascii="Times New Roman" w:eastAsia="Times New Roman" w:hAnsi="Times New Roman" w:cs="Times New Roman"/>
                <w:b/>
                <w:bCs/>
                <w:sz w:val="24"/>
                <w:szCs w:val="24"/>
              </w:rPr>
            </w:pPr>
            <w:r w:rsidRPr="00814AFE">
              <w:rPr>
                <w:rFonts w:ascii="Times New Roman" w:eastAsia="Times New Roman" w:hAnsi="Times New Roman" w:cs="Times New Roman"/>
                <w:b/>
                <w:bCs/>
                <w:sz w:val="24"/>
                <w:szCs w:val="24"/>
              </w:rPr>
              <w:t xml:space="preserve">To: </w:t>
            </w:r>
          </w:p>
        </w:tc>
        <w:tc>
          <w:tcPr>
            <w:tcW w:w="0" w:type="auto"/>
            <w:vAlign w:val="center"/>
            <w:hideMark/>
          </w:tcPr>
          <w:p w:rsidR="00814AFE" w:rsidRPr="00814AFE" w:rsidRDefault="00814AFE" w:rsidP="00814AFE">
            <w:pPr>
              <w:spacing w:after="0" w:line="240" w:lineRule="auto"/>
              <w:rPr>
                <w:rFonts w:ascii="Times New Roman" w:eastAsia="Times New Roman" w:hAnsi="Times New Roman" w:cs="Times New Roman"/>
                <w:sz w:val="24"/>
                <w:szCs w:val="24"/>
              </w:rPr>
            </w:pPr>
            <w:hyperlink r:id="rId6" w:history="1">
              <w:r w:rsidRPr="00814AFE">
                <w:rPr>
                  <w:rFonts w:ascii="Times New Roman" w:eastAsia="Times New Roman" w:hAnsi="Times New Roman" w:cs="Times New Roman"/>
                  <w:color w:val="0000FF"/>
                  <w:sz w:val="24"/>
                  <w:szCs w:val="24"/>
                  <w:u w:val="single"/>
                </w:rPr>
                <w:t>info@latfor.state.ny.us</w:t>
              </w:r>
            </w:hyperlink>
          </w:p>
        </w:tc>
      </w:tr>
    </w:tbl>
    <w:p w:rsidR="00814AFE" w:rsidRPr="004C6B7C" w:rsidRDefault="00814AFE" w:rsidP="00814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14AFE">
        <w:rPr>
          <w:rFonts w:ascii="Times New Roman" w:eastAsia="Times New Roman" w:hAnsi="Times New Roman" w:cs="Times New Roman"/>
          <w:sz w:val="24"/>
          <w:szCs w:val="24"/>
        </w:rPr>
        <w:br/>
      </w:r>
      <w:r w:rsidRPr="00814AFE">
        <w:rPr>
          <w:rFonts w:ascii="Times New Roman" w:eastAsia="Times New Roman" w:hAnsi="Times New Roman" w:cs="Times New Roman"/>
          <w:sz w:val="24"/>
          <w:szCs w:val="24"/>
        </w:rPr>
        <w:br/>
        <w:t>Dina</w:t>
      </w:r>
      <w:proofErr w:type="gramStart"/>
      <w:r w:rsidRPr="00814AFE">
        <w:rPr>
          <w:rFonts w:ascii="Times New Roman" w:eastAsia="Times New Roman" w:hAnsi="Times New Roman" w:cs="Times New Roman"/>
          <w:sz w:val="24"/>
          <w:szCs w:val="24"/>
        </w:rPr>
        <w:t>,</w:t>
      </w:r>
      <w:proofErr w:type="gramEnd"/>
      <w:r w:rsidRPr="00814AFE">
        <w:rPr>
          <w:rFonts w:ascii="Times New Roman" w:eastAsia="Times New Roman" w:hAnsi="Times New Roman" w:cs="Times New Roman"/>
          <w:sz w:val="24"/>
          <w:szCs w:val="24"/>
        </w:rPr>
        <w:br/>
      </w:r>
      <w:r w:rsidRPr="00814AFE">
        <w:rPr>
          <w:rFonts w:ascii="Times New Roman" w:eastAsia="Times New Roman" w:hAnsi="Times New Roman" w:cs="Times New Roman"/>
          <w:sz w:val="24"/>
          <w:szCs w:val="24"/>
        </w:rPr>
        <w:br/>
        <w:t>Here are the maps that will form part of my written testimony on Oct. 27. I will send the statement itself as soon as it is ready, probably not before the weekend.</w:t>
      </w:r>
      <w:r w:rsidRPr="00814AFE">
        <w:rPr>
          <w:rFonts w:ascii="Times New Roman" w:eastAsia="Times New Roman" w:hAnsi="Times New Roman" w:cs="Times New Roman"/>
          <w:sz w:val="24"/>
          <w:szCs w:val="24"/>
        </w:rPr>
        <w:br/>
      </w:r>
      <w:r w:rsidRPr="00814AFE">
        <w:rPr>
          <w:rFonts w:ascii="Times New Roman" w:eastAsia="Times New Roman" w:hAnsi="Times New Roman" w:cs="Times New Roman"/>
          <w:sz w:val="24"/>
          <w:szCs w:val="24"/>
        </w:rPr>
        <w:br/>
        <w:t>When you called, I should have thanked you for saving me the effort of printing the material myself. I am pleased that this arrangement is convenient for you; it is certainly convenient for me.</w:t>
      </w:r>
      <w:r w:rsidRPr="00814AFE">
        <w:rPr>
          <w:rFonts w:ascii="Times New Roman" w:eastAsia="Times New Roman" w:hAnsi="Times New Roman" w:cs="Times New Roman"/>
          <w:sz w:val="24"/>
          <w:szCs w:val="24"/>
        </w:rPr>
        <w:br/>
      </w:r>
      <w:r w:rsidRPr="00814AFE">
        <w:rPr>
          <w:rFonts w:ascii="Times New Roman" w:eastAsia="Times New Roman" w:hAnsi="Times New Roman" w:cs="Times New Roman"/>
          <w:sz w:val="24"/>
          <w:szCs w:val="24"/>
        </w:rPr>
        <w:br/>
        <w:t>Todd</w:t>
      </w:r>
      <w:r w:rsidRPr="00814AFE">
        <w:rPr>
          <w:rFonts w:ascii="Times New Roman" w:eastAsia="Times New Roman" w:hAnsi="Times New Roman" w:cs="Times New Roman"/>
          <w:sz w:val="24"/>
          <w:szCs w:val="24"/>
        </w:rPr>
        <w:br/>
      </w:r>
      <w:r w:rsidRPr="00814AFE">
        <w:rPr>
          <w:rFonts w:ascii="Times New Roman" w:eastAsia="Times New Roman" w:hAnsi="Times New Roman" w:cs="Times New Roman"/>
          <w:sz w:val="24"/>
          <w:szCs w:val="24"/>
        </w:rPr>
        <w:br/>
        <w:t>P.S. I had trouble printing the PDFs on a new HP Color LaserJet printer until I learned the right command to use. If you have trouble printing them, click on the 'Advanced' tab in the Adobe print dialog box, then check 'Print as Image.' This procedure is not specific to a particular printer, but should (or so I read) work with any printer that balks at printing PDFs.</w:t>
      </w:r>
    </w:p>
    <w:p w:rsidR="004C6B7C" w:rsidRPr="004C6B7C" w:rsidRDefault="004C6B7C" w:rsidP="004C6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D746C" w:rsidRDefault="006D746C"/>
    <w:sectPr w:rsidR="006D7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7C"/>
    <w:rsid w:val="004C6B7C"/>
    <w:rsid w:val="006D746C"/>
    <w:rsid w:val="0081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05533">
      <w:bodyDiv w:val="1"/>
      <w:marLeft w:val="0"/>
      <w:marRight w:val="0"/>
      <w:marTop w:val="0"/>
      <w:marBottom w:val="0"/>
      <w:divBdr>
        <w:top w:val="none" w:sz="0" w:space="0" w:color="auto"/>
        <w:left w:val="none" w:sz="0" w:space="0" w:color="auto"/>
        <w:bottom w:val="none" w:sz="0" w:space="0" w:color="auto"/>
        <w:right w:val="none" w:sz="0" w:space="0" w:color="auto"/>
      </w:divBdr>
    </w:div>
    <w:div w:id="9462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5" Type="http://schemas.openxmlformats.org/officeDocument/2006/relationships/hyperlink" Target="mailto:breitbart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2012-03-14T18:25:00Z</dcterms:created>
  <dcterms:modified xsi:type="dcterms:W3CDTF">2012-03-14T18:25:00Z</dcterms:modified>
</cp:coreProperties>
</file>